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B16E" w14:textId="77777777" w:rsidR="00E25817" w:rsidRDefault="00E25817" w:rsidP="002778F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E1E82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8E1E8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月</w:t>
      </w:r>
      <w:r w:rsidR="00011478">
        <w:rPr>
          <w:rFonts w:ascii="ＭＳ 明朝" w:eastAsia="ＭＳ 明朝" w:hAnsi="ＭＳ 明朝" w:hint="eastAsia"/>
        </w:rPr>
        <w:t>吉</w:t>
      </w:r>
      <w:r>
        <w:rPr>
          <w:rFonts w:ascii="ＭＳ 明朝" w:eastAsia="ＭＳ 明朝" w:hAnsi="ＭＳ 明朝" w:hint="eastAsia"/>
        </w:rPr>
        <w:t>日</w:t>
      </w:r>
    </w:p>
    <w:p w14:paraId="6092B382" w14:textId="77777777" w:rsidR="00E25817" w:rsidRDefault="00E25817" w:rsidP="004F70C7">
      <w:pPr>
        <w:rPr>
          <w:rFonts w:ascii="ＭＳ 明朝" w:eastAsia="ＭＳ 明朝" w:hAnsi="ＭＳ 明朝"/>
        </w:rPr>
      </w:pPr>
    </w:p>
    <w:p w14:paraId="76FD674D" w14:textId="77777777" w:rsidR="00E25817" w:rsidRDefault="00E25817" w:rsidP="004F70C7">
      <w:pPr>
        <w:rPr>
          <w:rFonts w:ascii="ＭＳ 明朝" w:eastAsia="ＭＳ 明朝" w:hAnsi="ＭＳ 明朝"/>
        </w:rPr>
      </w:pPr>
    </w:p>
    <w:p w14:paraId="7270F672" w14:textId="77777777" w:rsidR="00972FCE" w:rsidRDefault="006E0827" w:rsidP="00FD43B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香川県内各法人会会員企業の皆様</w:t>
      </w:r>
    </w:p>
    <w:p w14:paraId="72AB6ED1" w14:textId="77777777" w:rsidR="008E1E82" w:rsidRPr="00504117" w:rsidRDefault="008E1E82" w:rsidP="004F70C7">
      <w:pPr>
        <w:rPr>
          <w:rFonts w:ascii="ＭＳ 明朝" w:eastAsia="ＭＳ 明朝" w:hAnsi="ＭＳ 明朝"/>
        </w:rPr>
      </w:pPr>
    </w:p>
    <w:p w14:paraId="35C74E6C" w14:textId="77777777" w:rsidR="006E0827" w:rsidRDefault="006E0827" w:rsidP="004F70C7">
      <w:pPr>
        <w:rPr>
          <w:rFonts w:ascii="ＭＳ 明朝" w:eastAsia="ＭＳ 明朝" w:hAnsi="ＭＳ 明朝"/>
        </w:rPr>
      </w:pPr>
    </w:p>
    <w:p w14:paraId="3A1860DF" w14:textId="77777777" w:rsidR="00E25817" w:rsidRDefault="00E25817" w:rsidP="004F70C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="00574523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香川県総務部税務課長</w:t>
      </w:r>
    </w:p>
    <w:p w14:paraId="54492A78" w14:textId="77777777" w:rsidR="00E25817" w:rsidRDefault="00E25817" w:rsidP="004F70C7">
      <w:pPr>
        <w:rPr>
          <w:rFonts w:ascii="ＭＳ 明朝" w:eastAsia="ＭＳ 明朝" w:hAnsi="ＭＳ 明朝"/>
        </w:rPr>
      </w:pPr>
    </w:p>
    <w:p w14:paraId="15EF272C" w14:textId="77777777" w:rsidR="00117EBB" w:rsidRDefault="00117EBB" w:rsidP="004F70C7">
      <w:pPr>
        <w:rPr>
          <w:rFonts w:ascii="ＭＳ 明朝" w:eastAsia="ＭＳ 明朝" w:hAnsi="ＭＳ 明朝"/>
        </w:rPr>
      </w:pPr>
    </w:p>
    <w:p w14:paraId="12BE73D7" w14:textId="77777777" w:rsidR="00117EBB" w:rsidRDefault="004F70C7" w:rsidP="00117EBB">
      <w:pPr>
        <w:ind w:firstLineChars="800" w:firstLine="1680"/>
        <w:jc w:val="left"/>
        <w:rPr>
          <w:rFonts w:ascii="ＭＳ 明朝" w:eastAsia="ＭＳ 明朝" w:hAnsi="ＭＳ 明朝"/>
        </w:rPr>
      </w:pPr>
      <w:proofErr w:type="spellStart"/>
      <w:r w:rsidRPr="004F70C7">
        <w:rPr>
          <w:rFonts w:ascii="ＭＳ 明朝" w:eastAsia="ＭＳ 明朝" w:hAnsi="ＭＳ 明朝"/>
        </w:rPr>
        <w:t>eLTAX</w:t>
      </w:r>
      <w:proofErr w:type="spellEnd"/>
      <w:r w:rsidR="00E25817">
        <w:rPr>
          <w:rFonts w:ascii="ＭＳ 明朝" w:eastAsia="ＭＳ 明朝" w:hAnsi="ＭＳ 明朝" w:hint="eastAsia"/>
        </w:rPr>
        <w:t>（地方税</w:t>
      </w:r>
      <w:r w:rsidR="00F514E8">
        <w:rPr>
          <w:rFonts w:ascii="ＭＳ 明朝" w:eastAsia="ＭＳ 明朝" w:hAnsi="ＭＳ 明朝" w:hint="eastAsia"/>
        </w:rPr>
        <w:t>ポータル</w:t>
      </w:r>
      <w:r w:rsidR="00E25817">
        <w:rPr>
          <w:rFonts w:ascii="ＭＳ 明朝" w:eastAsia="ＭＳ 明朝" w:hAnsi="ＭＳ 明朝" w:hint="eastAsia"/>
        </w:rPr>
        <w:t>システム）による電子納税</w:t>
      </w:r>
      <w:r w:rsidRPr="004F70C7">
        <w:rPr>
          <w:rFonts w:ascii="ＭＳ 明朝" w:eastAsia="ＭＳ 明朝" w:hAnsi="ＭＳ 明朝"/>
        </w:rPr>
        <w:t>利用</w:t>
      </w:r>
      <w:r w:rsidR="00E25817">
        <w:rPr>
          <w:rFonts w:ascii="ＭＳ 明朝" w:eastAsia="ＭＳ 明朝" w:hAnsi="ＭＳ 明朝" w:hint="eastAsia"/>
        </w:rPr>
        <w:t>促進</w:t>
      </w:r>
    </w:p>
    <w:p w14:paraId="2F6EC311" w14:textId="77777777" w:rsidR="004F70C7" w:rsidRDefault="00142811" w:rsidP="00117EBB">
      <w:pPr>
        <w:ind w:firstLineChars="800" w:firstLine="16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のためのアンケート調査</w:t>
      </w:r>
      <w:r w:rsidR="00E25817">
        <w:rPr>
          <w:rFonts w:ascii="ＭＳ 明朝" w:eastAsia="ＭＳ 明朝" w:hAnsi="ＭＳ 明朝" w:hint="eastAsia"/>
        </w:rPr>
        <w:t>について</w:t>
      </w:r>
    </w:p>
    <w:p w14:paraId="473E3359" w14:textId="77777777" w:rsidR="00E25817" w:rsidRDefault="00E25817" w:rsidP="00E25817">
      <w:pPr>
        <w:jc w:val="left"/>
        <w:rPr>
          <w:rFonts w:ascii="ＭＳ 明朝" w:eastAsia="ＭＳ 明朝" w:hAnsi="ＭＳ 明朝"/>
        </w:rPr>
      </w:pPr>
    </w:p>
    <w:p w14:paraId="3844C4CF" w14:textId="77777777" w:rsidR="00E25817" w:rsidRPr="004F70C7" w:rsidRDefault="00E25817" w:rsidP="008E1E8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本県の税務行政につきまして、日頃から格別の御理解と御協力を賜り厚くお礼申し上げます。</w:t>
      </w:r>
    </w:p>
    <w:p w14:paraId="413F0D1F" w14:textId="77777777" w:rsidR="00E25817" w:rsidRDefault="008E1E82" w:rsidP="00AC50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</w:t>
      </w:r>
      <w:r w:rsidR="00E25817">
        <w:rPr>
          <w:rFonts w:ascii="ＭＳ 明朝" w:eastAsia="ＭＳ 明朝" w:hAnsi="ＭＳ 明朝" w:hint="eastAsia"/>
        </w:rPr>
        <w:t>現在、</w:t>
      </w:r>
      <w:r w:rsidR="004F70C7" w:rsidRPr="004F70C7">
        <w:rPr>
          <w:rFonts w:ascii="ＭＳ 明朝" w:eastAsia="ＭＳ 明朝" w:hAnsi="ＭＳ 明朝" w:hint="eastAsia"/>
        </w:rPr>
        <w:t>法人県民税と法人事業税の法人二税については、</w:t>
      </w:r>
      <w:proofErr w:type="spellStart"/>
      <w:r w:rsidR="00080743" w:rsidRPr="00080743">
        <w:rPr>
          <w:rFonts w:ascii="ＭＳ 明朝" w:eastAsia="ＭＳ 明朝" w:hAnsi="ＭＳ 明朝"/>
        </w:rPr>
        <w:t>eLTAX</w:t>
      </w:r>
      <w:proofErr w:type="spellEnd"/>
      <w:r w:rsidR="00080743">
        <w:rPr>
          <w:rFonts w:ascii="ＭＳ 明朝" w:eastAsia="ＭＳ 明朝" w:hAnsi="ＭＳ 明朝" w:hint="eastAsia"/>
        </w:rPr>
        <w:t>（</w:t>
      </w:r>
      <w:r w:rsidR="004F70C7" w:rsidRPr="004F70C7">
        <w:rPr>
          <w:rFonts w:ascii="ＭＳ 明朝" w:eastAsia="ＭＳ 明朝" w:hAnsi="ＭＳ 明朝" w:hint="eastAsia"/>
        </w:rPr>
        <w:t>地方税</w:t>
      </w:r>
      <w:r w:rsidR="00F514E8">
        <w:rPr>
          <w:rFonts w:ascii="ＭＳ 明朝" w:eastAsia="ＭＳ 明朝" w:hAnsi="ＭＳ 明朝" w:hint="eastAsia"/>
        </w:rPr>
        <w:t>ポータルシステム</w:t>
      </w:r>
      <w:r w:rsidR="00080743">
        <w:rPr>
          <w:rFonts w:ascii="ＭＳ 明朝" w:eastAsia="ＭＳ 明朝" w:hAnsi="ＭＳ 明朝" w:hint="eastAsia"/>
        </w:rPr>
        <w:t>）</w:t>
      </w:r>
      <w:r w:rsidR="004F70C7" w:rsidRPr="004F70C7">
        <w:rPr>
          <w:rFonts w:ascii="ＭＳ 明朝" w:eastAsia="ＭＳ 明朝" w:hAnsi="ＭＳ 明朝" w:hint="eastAsia"/>
        </w:rPr>
        <w:t>が令和元年</w:t>
      </w:r>
      <w:r w:rsidR="004F70C7" w:rsidRPr="004F70C7">
        <w:rPr>
          <w:rFonts w:ascii="ＭＳ 明朝" w:eastAsia="ＭＳ 明朝" w:hAnsi="ＭＳ 明朝"/>
        </w:rPr>
        <w:t>10月から</w:t>
      </w:r>
      <w:r w:rsidR="00E25817" w:rsidRPr="004F70C7">
        <w:rPr>
          <w:rFonts w:ascii="ＭＳ 明朝" w:eastAsia="ＭＳ 明朝" w:hAnsi="ＭＳ 明朝" w:hint="eastAsia"/>
        </w:rPr>
        <w:t>導入され</w:t>
      </w:r>
      <w:r w:rsidR="00E25817">
        <w:rPr>
          <w:rFonts w:ascii="ＭＳ 明朝" w:eastAsia="ＭＳ 明朝" w:hAnsi="ＭＳ 明朝" w:hint="eastAsia"/>
        </w:rPr>
        <w:t>ており</w:t>
      </w:r>
      <w:r w:rsidR="00E25817" w:rsidRPr="004F70C7">
        <w:rPr>
          <w:rFonts w:ascii="ＭＳ 明朝" w:eastAsia="ＭＳ 明朝" w:hAnsi="ＭＳ 明朝" w:hint="eastAsia"/>
        </w:rPr>
        <w:t>、</w:t>
      </w:r>
      <w:r w:rsidR="004F70C7" w:rsidRPr="004F70C7">
        <w:rPr>
          <w:rFonts w:ascii="ＭＳ 明朝" w:eastAsia="ＭＳ 明朝" w:hAnsi="ＭＳ 明朝"/>
        </w:rPr>
        <w:t>電子</w:t>
      </w:r>
      <w:r w:rsidR="00AC508B">
        <w:rPr>
          <w:rFonts w:ascii="ＭＳ 明朝" w:eastAsia="ＭＳ 明朝" w:hAnsi="ＭＳ 明朝" w:hint="eastAsia"/>
        </w:rPr>
        <w:t>申告・</w:t>
      </w:r>
      <w:r w:rsidR="004F70C7" w:rsidRPr="004F70C7">
        <w:rPr>
          <w:rFonts w:ascii="ＭＳ 明朝" w:eastAsia="ＭＳ 明朝" w:hAnsi="ＭＳ 明朝"/>
        </w:rPr>
        <w:t>納税が</w:t>
      </w:r>
      <w:r w:rsidR="00994160">
        <w:rPr>
          <w:rFonts w:ascii="ＭＳ 明朝" w:eastAsia="ＭＳ 明朝" w:hAnsi="ＭＳ 明朝" w:hint="eastAsia"/>
        </w:rPr>
        <w:t>可能と</w:t>
      </w:r>
      <w:r w:rsidR="004F70C7" w:rsidRPr="004F70C7">
        <w:rPr>
          <w:rFonts w:ascii="ＭＳ 明朝" w:eastAsia="ＭＳ 明朝" w:hAnsi="ＭＳ 明朝"/>
        </w:rPr>
        <w:t>なっています。</w:t>
      </w:r>
    </w:p>
    <w:p w14:paraId="2AE72286" w14:textId="77777777" w:rsidR="00E87097" w:rsidRDefault="00E25817" w:rsidP="00AC508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県内における</w:t>
      </w:r>
      <w:r w:rsidR="004F70C7" w:rsidRPr="004F70C7">
        <w:rPr>
          <w:rFonts w:ascii="ＭＳ 明朝" w:eastAsia="ＭＳ 明朝" w:hAnsi="ＭＳ 明朝" w:hint="eastAsia"/>
        </w:rPr>
        <w:t>令和４年度</w:t>
      </w:r>
      <w:r>
        <w:rPr>
          <w:rFonts w:ascii="ＭＳ 明朝" w:eastAsia="ＭＳ 明朝" w:hAnsi="ＭＳ 明朝" w:hint="eastAsia"/>
        </w:rPr>
        <w:t>の</w:t>
      </w:r>
      <w:r w:rsidR="004F70C7">
        <w:rPr>
          <w:rFonts w:ascii="ＭＳ 明朝" w:eastAsia="ＭＳ 明朝" w:hAnsi="ＭＳ 明朝" w:hint="eastAsia"/>
        </w:rPr>
        <w:t>利用状況</w:t>
      </w:r>
      <w:r w:rsidR="0012083D">
        <w:rPr>
          <w:rFonts w:ascii="ＭＳ 明朝" w:eastAsia="ＭＳ 明朝" w:hAnsi="ＭＳ 明朝" w:hint="eastAsia"/>
        </w:rPr>
        <w:t>としまして</w:t>
      </w:r>
      <w:r w:rsidR="004F70C7">
        <w:rPr>
          <w:rFonts w:ascii="ＭＳ 明朝" w:eastAsia="ＭＳ 明朝" w:hAnsi="ＭＳ 明朝" w:hint="eastAsia"/>
        </w:rPr>
        <w:t>は、</w:t>
      </w:r>
      <w:r w:rsidR="004F70C7" w:rsidRPr="004F70C7">
        <w:rPr>
          <w:rFonts w:ascii="ＭＳ 明朝" w:eastAsia="ＭＳ 明朝" w:hAnsi="ＭＳ 明朝" w:hint="eastAsia"/>
        </w:rPr>
        <w:t>全申告件数</w:t>
      </w:r>
      <w:r w:rsidR="004F70C7" w:rsidRPr="004F70C7">
        <w:rPr>
          <w:rFonts w:ascii="ＭＳ 明朝" w:eastAsia="ＭＳ 明朝" w:hAnsi="ＭＳ 明朝"/>
        </w:rPr>
        <w:t>37,175件のうち、</w:t>
      </w:r>
      <w:proofErr w:type="spellStart"/>
      <w:r w:rsidR="004F70C7" w:rsidRPr="004F70C7">
        <w:rPr>
          <w:rFonts w:ascii="ＭＳ 明朝" w:eastAsia="ＭＳ 明朝" w:hAnsi="ＭＳ 明朝"/>
        </w:rPr>
        <w:t>eLTAX</w:t>
      </w:r>
      <w:proofErr w:type="spellEnd"/>
      <w:r>
        <w:rPr>
          <w:rFonts w:ascii="ＭＳ 明朝" w:eastAsia="ＭＳ 明朝" w:hAnsi="ＭＳ 明朝" w:hint="eastAsia"/>
        </w:rPr>
        <w:t>による</w:t>
      </w:r>
      <w:r w:rsidR="004F70C7" w:rsidRPr="004F70C7">
        <w:rPr>
          <w:rFonts w:ascii="ＭＳ 明朝" w:eastAsia="ＭＳ 明朝" w:hAnsi="ＭＳ 明朝"/>
        </w:rPr>
        <w:t>電子申告</w:t>
      </w:r>
      <w:r w:rsidR="004F70C7" w:rsidRPr="004F70C7">
        <w:rPr>
          <w:rFonts w:ascii="ＭＳ 明朝" w:eastAsia="ＭＳ 明朝" w:hAnsi="ＭＳ 明朝" w:hint="eastAsia"/>
        </w:rPr>
        <w:t>は</w:t>
      </w:r>
      <w:r w:rsidR="004F70C7" w:rsidRPr="004F70C7">
        <w:rPr>
          <w:rFonts w:ascii="ＭＳ 明朝" w:eastAsia="ＭＳ 明朝" w:hAnsi="ＭＳ 明朝"/>
        </w:rPr>
        <w:t>29,852件</w:t>
      </w:r>
      <w:r w:rsidR="00435A1E">
        <w:rPr>
          <w:rFonts w:ascii="ＭＳ 明朝" w:eastAsia="ＭＳ 明朝" w:hAnsi="ＭＳ 明朝" w:hint="eastAsia"/>
        </w:rPr>
        <w:t>で</w:t>
      </w:r>
      <w:r w:rsidR="004F70C7" w:rsidRPr="004F70C7">
        <w:rPr>
          <w:rFonts w:ascii="ＭＳ 明朝" w:eastAsia="ＭＳ 明朝" w:hAnsi="ＭＳ 明朝"/>
        </w:rPr>
        <w:t>、電子申告率は80.3％となって</w:t>
      </w:r>
      <w:r w:rsidR="00435A1E">
        <w:rPr>
          <w:rFonts w:ascii="ＭＳ 明朝" w:eastAsia="ＭＳ 明朝" w:hAnsi="ＭＳ 明朝" w:hint="eastAsia"/>
        </w:rPr>
        <w:t>おり、</w:t>
      </w:r>
      <w:r w:rsidR="00E87097">
        <w:rPr>
          <w:rFonts w:ascii="ＭＳ 明朝" w:eastAsia="ＭＳ 明朝" w:hAnsi="ＭＳ 明朝" w:hint="eastAsia"/>
        </w:rPr>
        <w:t>令和３年度</w:t>
      </w:r>
      <w:r w:rsidR="00435A1E">
        <w:rPr>
          <w:rFonts w:ascii="ＭＳ 明朝" w:eastAsia="ＭＳ 明朝" w:hAnsi="ＭＳ 明朝" w:hint="eastAsia"/>
        </w:rPr>
        <w:t>の</w:t>
      </w:r>
      <w:r w:rsidR="00E87097">
        <w:rPr>
          <w:rFonts w:ascii="ＭＳ 明朝" w:eastAsia="ＭＳ 明朝" w:hAnsi="ＭＳ 明朝" w:hint="eastAsia"/>
        </w:rPr>
        <w:t>76.9％</w:t>
      </w:r>
      <w:r w:rsidR="00435A1E">
        <w:rPr>
          <w:rFonts w:ascii="ＭＳ 明朝" w:eastAsia="ＭＳ 明朝" w:hAnsi="ＭＳ 明朝" w:hint="eastAsia"/>
        </w:rPr>
        <w:t>から</w:t>
      </w:r>
      <w:r w:rsidR="00E87097">
        <w:rPr>
          <w:rFonts w:ascii="ＭＳ 明朝" w:eastAsia="ＭＳ 明朝" w:hAnsi="ＭＳ 明朝" w:hint="eastAsia"/>
        </w:rPr>
        <w:t>3.4ポイント増加</w:t>
      </w:r>
      <w:r>
        <w:rPr>
          <w:rFonts w:ascii="ＭＳ 明朝" w:eastAsia="ＭＳ 明朝" w:hAnsi="ＭＳ 明朝" w:hint="eastAsia"/>
        </w:rPr>
        <w:t>し</w:t>
      </w:r>
      <w:r w:rsidR="00E87097">
        <w:rPr>
          <w:rFonts w:ascii="ＭＳ 明朝" w:eastAsia="ＭＳ 明朝" w:hAnsi="ＭＳ 明朝" w:hint="eastAsia"/>
        </w:rPr>
        <w:t>、はじめて80％の大台</w:t>
      </w:r>
      <w:r w:rsidR="00435A1E">
        <w:rPr>
          <w:rFonts w:ascii="ＭＳ 明朝" w:eastAsia="ＭＳ 明朝" w:hAnsi="ＭＳ 明朝" w:hint="eastAsia"/>
        </w:rPr>
        <w:t>に乗</w:t>
      </w:r>
      <w:r w:rsidR="005C302A">
        <w:rPr>
          <w:rFonts w:ascii="ＭＳ 明朝" w:eastAsia="ＭＳ 明朝" w:hAnsi="ＭＳ 明朝" w:hint="eastAsia"/>
        </w:rPr>
        <w:t>りました</w:t>
      </w:r>
      <w:r w:rsidR="00E87097">
        <w:rPr>
          <w:rFonts w:ascii="ＭＳ 明朝" w:eastAsia="ＭＳ 明朝" w:hAnsi="ＭＳ 明朝" w:hint="eastAsia"/>
        </w:rPr>
        <w:t>。</w:t>
      </w:r>
    </w:p>
    <w:p w14:paraId="0024345E" w14:textId="77777777" w:rsidR="0003369F" w:rsidRDefault="00E87097" w:rsidP="00B52F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しかしながら、そのうち電子納税された件数は4,989件</w:t>
      </w:r>
      <w:r w:rsidR="00435A1E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、</w:t>
      </w:r>
      <w:r w:rsidR="004F70C7" w:rsidRPr="004F70C7">
        <w:rPr>
          <w:rFonts w:ascii="ＭＳ 明朝" w:eastAsia="ＭＳ 明朝" w:hAnsi="ＭＳ 明朝" w:hint="eastAsia"/>
        </w:rPr>
        <w:t>電子申告件数に占める割合は</w:t>
      </w:r>
      <w:r>
        <w:rPr>
          <w:rFonts w:ascii="ＭＳ 明朝" w:eastAsia="ＭＳ 明朝" w:hAnsi="ＭＳ 明朝" w:hint="eastAsia"/>
        </w:rPr>
        <w:t>わずか</w:t>
      </w:r>
      <w:r w:rsidR="004F70C7" w:rsidRPr="004F70C7">
        <w:rPr>
          <w:rFonts w:ascii="ＭＳ 明朝" w:eastAsia="ＭＳ 明朝" w:hAnsi="ＭＳ 明朝"/>
        </w:rPr>
        <w:t>16.7％</w:t>
      </w:r>
      <w:r>
        <w:rPr>
          <w:rFonts w:ascii="ＭＳ 明朝" w:eastAsia="ＭＳ 明朝" w:hAnsi="ＭＳ 明朝" w:hint="eastAsia"/>
        </w:rPr>
        <w:t>とな</w:t>
      </w:r>
      <w:r w:rsidR="00080743">
        <w:rPr>
          <w:rFonts w:ascii="ＭＳ 明朝" w:eastAsia="ＭＳ 明朝" w:hAnsi="ＭＳ 明朝" w:hint="eastAsia"/>
        </w:rPr>
        <w:t>っており</w:t>
      </w:r>
      <w:r w:rsidR="004F70C7" w:rsidRPr="004F70C7">
        <w:rPr>
          <w:rFonts w:ascii="ＭＳ 明朝" w:eastAsia="ＭＳ 明朝" w:hAnsi="ＭＳ 明朝"/>
        </w:rPr>
        <w:t>、</w:t>
      </w:r>
      <w:r w:rsidR="00B52F0D" w:rsidRPr="00165F6B">
        <w:rPr>
          <w:rFonts w:ascii="ＭＳ 明朝" w:eastAsia="ＭＳ 明朝" w:hAnsi="ＭＳ 明朝" w:hint="eastAsia"/>
          <w:u w:val="single"/>
        </w:rPr>
        <w:t>電子</w:t>
      </w:r>
      <w:r w:rsidR="004F70C7" w:rsidRPr="00165F6B">
        <w:rPr>
          <w:rFonts w:ascii="ＭＳ 明朝" w:eastAsia="ＭＳ 明朝" w:hAnsi="ＭＳ 明朝" w:hint="eastAsia"/>
          <w:u w:val="single"/>
        </w:rPr>
        <w:t>申告</w:t>
      </w:r>
      <w:r w:rsidR="00994160">
        <w:rPr>
          <w:rFonts w:ascii="ＭＳ 明朝" w:eastAsia="ＭＳ 明朝" w:hAnsi="ＭＳ 明朝" w:hint="eastAsia"/>
          <w:u w:val="single"/>
        </w:rPr>
        <w:t>に比べて</w:t>
      </w:r>
      <w:r w:rsidR="004F70C7" w:rsidRPr="00165F6B">
        <w:rPr>
          <w:rFonts w:ascii="ＭＳ 明朝" w:eastAsia="ＭＳ 明朝" w:hAnsi="ＭＳ 明朝" w:hint="eastAsia"/>
          <w:u w:val="single"/>
        </w:rPr>
        <w:t>、電子</w:t>
      </w:r>
      <w:r w:rsidR="00994160">
        <w:rPr>
          <w:rFonts w:ascii="ＭＳ 明朝" w:eastAsia="ＭＳ 明朝" w:hAnsi="ＭＳ 明朝" w:hint="eastAsia"/>
          <w:u w:val="single"/>
        </w:rPr>
        <w:t>納税は</w:t>
      </w:r>
      <w:r w:rsidR="002E1A75">
        <w:rPr>
          <w:rFonts w:ascii="ＭＳ 明朝" w:eastAsia="ＭＳ 明朝" w:hAnsi="ＭＳ 明朝" w:hint="eastAsia"/>
          <w:u w:val="single"/>
        </w:rPr>
        <w:t>ほとんど</w:t>
      </w:r>
      <w:r w:rsidR="004F70C7" w:rsidRPr="00165F6B">
        <w:rPr>
          <w:rFonts w:ascii="ＭＳ 明朝" w:eastAsia="ＭＳ 明朝" w:hAnsi="ＭＳ 明朝" w:hint="eastAsia"/>
          <w:u w:val="single"/>
        </w:rPr>
        <w:t>行われていない状況</w:t>
      </w:r>
      <w:r w:rsidR="004F70C7" w:rsidRPr="004F70C7">
        <w:rPr>
          <w:rFonts w:ascii="ＭＳ 明朝" w:eastAsia="ＭＳ 明朝" w:hAnsi="ＭＳ 明朝" w:hint="eastAsia"/>
        </w:rPr>
        <w:t>となっています。</w:t>
      </w:r>
    </w:p>
    <w:p w14:paraId="07F9AAC8" w14:textId="77777777" w:rsidR="003037C2" w:rsidRDefault="00E87097" w:rsidP="00B52F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このため、県では</w:t>
      </w:r>
      <w:proofErr w:type="spellStart"/>
      <w:r>
        <w:rPr>
          <w:rFonts w:ascii="ＭＳ 明朝" w:eastAsia="ＭＳ 明朝" w:hAnsi="ＭＳ 明朝" w:hint="eastAsia"/>
        </w:rPr>
        <w:t>eLTAX</w:t>
      </w:r>
      <w:proofErr w:type="spellEnd"/>
      <w:r>
        <w:rPr>
          <w:rFonts w:ascii="ＭＳ 明朝" w:eastAsia="ＭＳ 明朝" w:hAnsi="ＭＳ 明朝" w:hint="eastAsia"/>
        </w:rPr>
        <w:t>（地方税ポータルシステム）</w:t>
      </w:r>
      <w:r w:rsidR="003037C2">
        <w:rPr>
          <w:rFonts w:ascii="ＭＳ 明朝" w:eastAsia="ＭＳ 明朝" w:hAnsi="ＭＳ 明朝" w:hint="eastAsia"/>
        </w:rPr>
        <w:t>による</w:t>
      </w:r>
      <w:r w:rsidR="003037C2" w:rsidRPr="000854A3">
        <w:rPr>
          <w:rFonts w:ascii="ＭＳ 明朝" w:eastAsia="ＭＳ 明朝" w:hAnsi="ＭＳ 明朝" w:hint="eastAsia"/>
          <w:u w:val="single"/>
        </w:rPr>
        <w:t>法人二税の電子申告・電子納税の利用促進</w:t>
      </w:r>
      <w:r w:rsidR="00C760AB" w:rsidRPr="000854A3">
        <w:rPr>
          <w:rFonts w:ascii="ＭＳ 明朝" w:eastAsia="ＭＳ 明朝" w:hAnsi="ＭＳ 明朝" w:hint="eastAsia"/>
          <w:u w:val="single"/>
        </w:rPr>
        <w:t>方法</w:t>
      </w:r>
      <w:r w:rsidR="00C52871">
        <w:rPr>
          <w:rFonts w:ascii="ＭＳ 明朝" w:eastAsia="ＭＳ 明朝" w:hAnsi="ＭＳ 明朝" w:hint="eastAsia"/>
          <w:u w:val="single"/>
        </w:rPr>
        <w:t>を</w:t>
      </w:r>
      <w:r w:rsidR="008B0FAB" w:rsidRPr="000854A3">
        <w:rPr>
          <w:rFonts w:ascii="ＭＳ 明朝" w:eastAsia="ＭＳ 明朝" w:hAnsi="ＭＳ 明朝" w:hint="eastAsia"/>
          <w:u w:val="single"/>
        </w:rPr>
        <w:t>検討</w:t>
      </w:r>
      <w:r w:rsidR="00C52871">
        <w:rPr>
          <w:rFonts w:ascii="ＭＳ 明朝" w:eastAsia="ＭＳ 明朝" w:hAnsi="ＭＳ 明朝" w:hint="eastAsia"/>
          <w:u w:val="single"/>
        </w:rPr>
        <w:t>中であり</w:t>
      </w:r>
      <w:r w:rsidR="008B0FAB" w:rsidRPr="000854A3">
        <w:rPr>
          <w:rFonts w:ascii="ＭＳ 明朝" w:eastAsia="ＭＳ 明朝" w:hAnsi="ＭＳ 明朝" w:hint="eastAsia"/>
          <w:u w:val="single"/>
        </w:rPr>
        <w:t>、この</w:t>
      </w:r>
      <w:r w:rsidR="00C760AB" w:rsidRPr="000854A3">
        <w:rPr>
          <w:rFonts w:ascii="ＭＳ 明朝" w:eastAsia="ＭＳ 明朝" w:hAnsi="ＭＳ 明朝" w:hint="eastAsia"/>
          <w:u w:val="single"/>
        </w:rPr>
        <w:t>度</w:t>
      </w:r>
      <w:r w:rsidR="003037C2" w:rsidRPr="000854A3">
        <w:rPr>
          <w:rFonts w:ascii="ＭＳ 明朝" w:eastAsia="ＭＳ 明朝" w:hAnsi="ＭＳ 明朝" w:hint="eastAsia"/>
          <w:u w:val="single"/>
        </w:rPr>
        <w:t>、</w:t>
      </w:r>
      <w:r w:rsidR="00A91D99" w:rsidRPr="000854A3">
        <w:rPr>
          <w:rFonts w:ascii="ＭＳ 明朝" w:eastAsia="ＭＳ 明朝" w:hAnsi="ＭＳ 明朝" w:hint="eastAsia"/>
          <w:u w:val="single"/>
        </w:rPr>
        <w:t>法人会会員企業の皆様に</w:t>
      </w:r>
      <w:r w:rsidR="00DB67A9" w:rsidRPr="000854A3">
        <w:rPr>
          <w:rFonts w:ascii="ＭＳ 明朝" w:eastAsia="ＭＳ 明朝" w:hAnsi="ＭＳ 明朝" w:hint="eastAsia"/>
          <w:u w:val="single"/>
        </w:rPr>
        <w:t>アンケート</w:t>
      </w:r>
      <w:r w:rsidR="003037C2" w:rsidRPr="000854A3">
        <w:rPr>
          <w:rFonts w:ascii="ＭＳ 明朝" w:eastAsia="ＭＳ 明朝" w:hAnsi="ＭＳ 明朝" w:hint="eastAsia"/>
          <w:u w:val="single"/>
        </w:rPr>
        <w:t>調査を</w:t>
      </w:r>
      <w:r w:rsidR="00A91D99" w:rsidRPr="000854A3">
        <w:rPr>
          <w:rFonts w:ascii="ＭＳ 明朝" w:eastAsia="ＭＳ 明朝" w:hAnsi="ＭＳ 明朝" w:hint="eastAsia"/>
          <w:u w:val="single"/>
        </w:rPr>
        <w:t>実施すること</w:t>
      </w:r>
      <w:r w:rsidR="008B0FAB" w:rsidRPr="000854A3">
        <w:rPr>
          <w:rFonts w:ascii="ＭＳ 明朝" w:eastAsia="ＭＳ 明朝" w:hAnsi="ＭＳ 明朝" w:hint="eastAsia"/>
          <w:u w:val="single"/>
        </w:rPr>
        <w:t>と</w:t>
      </w:r>
      <w:r w:rsidR="006159AE" w:rsidRPr="000854A3">
        <w:rPr>
          <w:rFonts w:ascii="ＭＳ 明朝" w:eastAsia="ＭＳ 明朝" w:hAnsi="ＭＳ 明朝" w:hint="eastAsia"/>
          <w:u w:val="single"/>
        </w:rPr>
        <w:t>致しまし</w:t>
      </w:r>
      <w:r w:rsidR="00A91D99" w:rsidRPr="000854A3">
        <w:rPr>
          <w:rFonts w:ascii="ＭＳ 明朝" w:eastAsia="ＭＳ 明朝" w:hAnsi="ＭＳ 明朝" w:hint="eastAsia"/>
          <w:u w:val="single"/>
        </w:rPr>
        <w:t>た</w:t>
      </w:r>
      <w:r w:rsidR="003037C2" w:rsidRPr="000854A3">
        <w:rPr>
          <w:rFonts w:ascii="ＭＳ 明朝" w:eastAsia="ＭＳ 明朝" w:hAnsi="ＭＳ 明朝" w:hint="eastAsia"/>
          <w:u w:val="single"/>
        </w:rPr>
        <w:t>。</w:t>
      </w:r>
    </w:p>
    <w:p w14:paraId="101969B7" w14:textId="77777777" w:rsidR="00F07C78" w:rsidRDefault="008B0FAB" w:rsidP="00165F6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つきましては、</w:t>
      </w:r>
      <w:r w:rsidR="006159AE">
        <w:rPr>
          <w:rFonts w:ascii="ＭＳ 明朝" w:eastAsia="ＭＳ 明朝" w:hAnsi="ＭＳ 明朝" w:hint="eastAsia"/>
        </w:rPr>
        <w:t>お忙しいところ恐れ入りますが、</w:t>
      </w:r>
      <w:r w:rsidR="005A2448" w:rsidRPr="005A2448">
        <w:rPr>
          <w:rFonts w:ascii="ＭＳ 明朝" w:eastAsia="ＭＳ 明朝" w:hAnsi="ＭＳ 明朝" w:hint="eastAsia"/>
          <w:u w:val="single"/>
        </w:rPr>
        <w:t>５</w:t>
      </w:r>
      <w:r w:rsidR="00B87A78" w:rsidRPr="005A2448">
        <w:rPr>
          <w:rFonts w:ascii="ＭＳ 明朝" w:eastAsia="ＭＳ 明朝" w:hAnsi="ＭＳ 明朝" w:hint="eastAsia"/>
          <w:u w:val="single"/>
        </w:rPr>
        <w:t>月末日までに</w:t>
      </w:r>
      <w:r w:rsidR="006159AE" w:rsidRPr="006159AE">
        <w:rPr>
          <w:rFonts w:ascii="ＭＳ 明朝" w:eastAsia="ＭＳ 明朝" w:hAnsi="ＭＳ 明朝" w:hint="eastAsia"/>
        </w:rPr>
        <w:t>下記の</w:t>
      </w:r>
      <w:r w:rsidRPr="008B0FAB">
        <w:rPr>
          <w:rFonts w:ascii="ＭＳ 明朝" w:eastAsia="ＭＳ 明朝" w:hAnsi="ＭＳ 明朝"/>
        </w:rPr>
        <w:t>QR</w:t>
      </w:r>
      <w:r>
        <w:rPr>
          <w:rFonts w:ascii="ＭＳ 明朝" w:eastAsia="ＭＳ 明朝" w:hAnsi="ＭＳ 明朝" w:hint="eastAsia"/>
        </w:rPr>
        <w:t>コード</w:t>
      </w:r>
      <w:r w:rsidR="006159AE" w:rsidRPr="006159AE">
        <w:rPr>
          <w:rFonts w:ascii="ＭＳ 明朝" w:eastAsia="ＭＳ 明朝" w:hAnsi="ＭＳ 明朝"/>
        </w:rPr>
        <w:t>からアンケートにお答えいただきますよう、ご協力をお願い</w:t>
      </w:r>
      <w:r w:rsidR="005B4E2E">
        <w:rPr>
          <w:rFonts w:ascii="ＭＳ 明朝" w:eastAsia="ＭＳ 明朝" w:hAnsi="ＭＳ 明朝" w:hint="eastAsia"/>
        </w:rPr>
        <w:t>致します</w:t>
      </w:r>
      <w:r w:rsidR="006159AE" w:rsidRPr="006159AE">
        <w:rPr>
          <w:rFonts w:ascii="ＭＳ 明朝" w:eastAsia="ＭＳ 明朝" w:hAnsi="ＭＳ 明朝"/>
        </w:rPr>
        <w:t>。</w:t>
      </w:r>
    </w:p>
    <w:p w14:paraId="39F95608" w14:textId="77777777" w:rsidR="00DB67A9" w:rsidRPr="00DB67A9" w:rsidRDefault="00DB67A9" w:rsidP="00F07C78">
      <w:pPr>
        <w:rPr>
          <w:rFonts w:ascii="ＭＳ 明朝" w:eastAsia="ＭＳ 明朝" w:hAnsi="ＭＳ 明朝"/>
        </w:rPr>
      </w:pPr>
    </w:p>
    <w:p w14:paraId="2D664337" w14:textId="77777777" w:rsidR="00A91D99" w:rsidRPr="00A91D99" w:rsidRDefault="00A91D99" w:rsidP="00A91D99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A91D9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▼回答はこちらから▼</w:t>
      </w:r>
    </w:p>
    <w:p w14:paraId="472D7018" w14:textId="77777777" w:rsidR="005A2448" w:rsidRPr="003F2E0D" w:rsidRDefault="003F2E0D" w:rsidP="00A91D99">
      <w:pPr>
        <w:overflowPunct w:val="0"/>
        <w:adjustRightInd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3F2E0D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https://apply.e-tumo.jp/pref-kagawa-u/offer/offerList_detail?tempSeq=5501</w:t>
      </w:r>
    </w:p>
    <w:p w14:paraId="35321DC3" w14:textId="77777777" w:rsidR="00A91D99" w:rsidRDefault="00A91D99" w:rsidP="006453E8">
      <w:pPr>
        <w:overflowPunct w:val="0"/>
        <w:adjustRightInd w:val="0"/>
        <w:spacing w:beforeLines="50" w:before="182"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sz w:val="22"/>
        </w:rPr>
      </w:pPr>
      <w:r w:rsidRPr="00A91D9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※所要時間は</w:t>
      </w:r>
      <w:r w:rsidR="006159A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５</w:t>
      </w:r>
      <w:r w:rsidRPr="00A91D99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分程度</w:t>
      </w:r>
      <w:r w:rsidR="001D078E">
        <w:rPr>
          <w:rFonts w:ascii="Times New Roman" w:eastAsia="ＭＳ 明朝" w:hAnsi="Times New Roman" w:cs="Times New Roman" w:hint="eastAsia"/>
          <w:color w:val="000000"/>
          <w:kern w:val="0"/>
          <w:sz w:val="22"/>
        </w:rPr>
        <w:t>です。</w:t>
      </w:r>
    </w:p>
    <w:p w14:paraId="5EACA1E5" w14:textId="77777777" w:rsidR="00142811" w:rsidRDefault="005A2448" w:rsidP="005A2448">
      <w:pPr>
        <w:pStyle w:val="a3"/>
        <w:ind w:leftChars="202" w:left="424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DB67A9">
        <w:rPr>
          <w:rFonts w:ascii="Times New Roman" w:eastAsia="ＭＳ 明朝" w:hAnsi="Times New Roman" w:cs="Times New Roman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83D62" wp14:editId="3CE78E53">
                <wp:simplePos x="0" y="0"/>
                <wp:positionH relativeFrom="column">
                  <wp:posOffset>2775585</wp:posOffset>
                </wp:positionH>
                <wp:positionV relativeFrom="paragraph">
                  <wp:posOffset>821690</wp:posOffset>
                </wp:positionV>
                <wp:extent cx="2621280" cy="1357630"/>
                <wp:effectExtent l="0" t="0" r="26670" b="1397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ACEC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【問合せ先】</w:t>
                            </w:r>
                          </w:p>
                          <w:p w14:paraId="5F4ECE65" w14:textId="77777777" w:rsidR="00DB67A9" w:rsidRPr="000204D4" w:rsidRDefault="00DB67A9" w:rsidP="00DB67A9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〒760-8570</w:t>
                            </w:r>
                          </w:p>
                          <w:p w14:paraId="6D50F1D9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香川県高松市番町四丁目1番10号</w:t>
                            </w:r>
                          </w:p>
                          <w:p w14:paraId="555B0705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香川県総務部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税務課</w:t>
                            </w:r>
                          </w:p>
                          <w:p w14:paraId="202927F4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納税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・</w:t>
                            </w: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税外未収金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グループ</w:t>
                            </w:r>
                          </w:p>
                          <w:p w14:paraId="65EE8D03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電</w:t>
                            </w: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話　０８７－８３２－３０</w:t>
                            </w: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６８</w:t>
                            </w:r>
                          </w:p>
                          <w:p w14:paraId="0BA48FF9" w14:textId="77777777" w:rsidR="00DB67A9" w:rsidRPr="000204D4" w:rsidRDefault="00DB67A9" w:rsidP="00DB67A9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ＦＡＸ</w:t>
                            </w:r>
                            <w:r w:rsidRPr="000204D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204D4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０８７－８６２－０４７６</w:t>
                            </w:r>
                          </w:p>
                        </w:txbxContent>
                      </wps:txbx>
                      <wps:bodyPr rot="0" vert="horz" wrap="square" lIns="74295" tIns="63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83D6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218.55pt;margin-top:64.7pt;width:206.4pt;height:10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" strokeweight=".5pt">
                <v:textbox inset="5.85pt,1.75mm,5.85pt,.7pt">
                  <w:txbxContent>
                    <w:p w14:paraId="7E38ACEC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>【問合せ先】</w:t>
                      </w:r>
                    </w:p>
                    <w:p w14:paraId="5F4ECE65" w14:textId="77777777" w:rsidR="00DB67A9" w:rsidRPr="000204D4" w:rsidRDefault="00DB67A9" w:rsidP="00DB67A9">
                      <w:pPr>
                        <w:spacing w:line="280" w:lineRule="exact"/>
                        <w:ind w:firstLineChars="100" w:firstLine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>〒760-8570</w:t>
                      </w:r>
                    </w:p>
                    <w:p w14:paraId="6D50F1D9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香川県高松市番町四丁目1番10号</w:t>
                      </w:r>
                    </w:p>
                    <w:p w14:paraId="555B0705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香川県総務部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>税務課</w:t>
                      </w:r>
                    </w:p>
                    <w:p w14:paraId="202927F4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>納税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>・</w:t>
                      </w: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>税外未収金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>グループ</w:t>
                      </w:r>
                    </w:p>
                    <w:p w14:paraId="65EE8D03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電</w:t>
                      </w: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>話　０８７－８３２－３０</w:t>
                      </w: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>６８</w:t>
                      </w:r>
                    </w:p>
                    <w:p w14:paraId="0BA48FF9" w14:textId="77777777" w:rsidR="00DB67A9" w:rsidRPr="000204D4" w:rsidRDefault="00DB67A9" w:rsidP="00DB67A9">
                      <w:pPr>
                        <w:spacing w:line="280" w:lineRule="exac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ＦＡＸ</w:t>
                      </w:r>
                      <w:r w:rsidRPr="000204D4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204D4">
                        <w:rPr>
                          <w:rFonts w:ascii="ＭＳ 明朝" w:eastAsia="ＭＳ 明朝" w:hAnsi="ＭＳ 明朝"/>
                          <w:szCs w:val="21"/>
                        </w:rPr>
                        <w:t>０８７－８６２－０４７６</w:t>
                      </w:r>
                    </w:p>
                  </w:txbxContent>
                </v:textbox>
              </v:shape>
            </w:pict>
          </mc:Fallback>
        </mc:AlternateContent>
      </w:r>
      <w:r w:rsidR="003F2E0D">
        <w:rPr>
          <w:rFonts w:ascii="ＭＳ ゴシック" w:eastAsia="ＭＳ ゴシック" w:hAnsi="ＭＳ ゴシック"/>
          <w:b/>
          <w:noProof/>
          <w:sz w:val="28"/>
          <w:szCs w:val="28"/>
        </w:rPr>
        <w:drawing>
          <wp:inline distT="0" distB="0" distL="0" distR="0" wp14:anchorId="1A4BE90F" wp14:editId="6D38B54B">
            <wp:extent cx="762000" cy="7620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BC927" w14:textId="77777777" w:rsidR="005B4E2E" w:rsidRDefault="005A2448" w:rsidP="00142811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eastAsia="ＭＳ 明朝" w:hAnsi="ＭＳ 明朝" w:hint="eastAsia"/>
        </w:rPr>
        <w:t>※</w:t>
      </w:r>
      <w:r w:rsidRPr="008B0FAB">
        <w:rPr>
          <w:rFonts w:ascii="ＭＳ 明朝" w:eastAsia="ＭＳ 明朝" w:hAnsi="ＭＳ 明朝"/>
        </w:rPr>
        <w:t>QR</w:t>
      </w:r>
      <w:r>
        <w:rPr>
          <w:rFonts w:ascii="ＭＳ 明朝" w:eastAsia="ＭＳ 明朝" w:hAnsi="ＭＳ 明朝" w:hint="eastAsia"/>
        </w:rPr>
        <w:t>ｺｰﾄﾞは㈱ﾃﾞﾝｿｰｳｪｰﾌﾞ</w:t>
      </w:r>
      <w:r w:rsidRPr="008B0FAB">
        <w:rPr>
          <w:rFonts w:ascii="ＭＳ 明朝" w:eastAsia="ＭＳ 明朝" w:hAnsi="ＭＳ 明朝"/>
        </w:rPr>
        <w:t>の登録商標です。</w:t>
      </w:r>
    </w:p>
    <w:p w14:paraId="67F0936A" w14:textId="77777777" w:rsidR="008B0FAB" w:rsidRDefault="008B0FAB" w:rsidP="00142811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</w:p>
    <w:p w14:paraId="135436D5" w14:textId="77777777" w:rsidR="005B4E2E" w:rsidRDefault="005B4E2E" w:rsidP="00142811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</w:p>
    <w:sectPr w:rsidR="005B4E2E" w:rsidSect="00C07A71">
      <w:pgSz w:w="11906" w:h="16838" w:code="9"/>
      <w:pgMar w:top="1134" w:right="1701" w:bottom="1134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CDF4" w14:textId="77777777" w:rsidR="00C07A71" w:rsidRDefault="00C07A71" w:rsidP="00E20527">
      <w:r>
        <w:separator/>
      </w:r>
    </w:p>
  </w:endnote>
  <w:endnote w:type="continuationSeparator" w:id="0">
    <w:p w14:paraId="4CCB8AA4" w14:textId="77777777" w:rsidR="00C07A71" w:rsidRDefault="00C07A71" w:rsidP="00E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07328" w14:textId="77777777" w:rsidR="00C07A71" w:rsidRDefault="00C07A71" w:rsidP="00E20527">
      <w:r>
        <w:separator/>
      </w:r>
    </w:p>
  </w:footnote>
  <w:footnote w:type="continuationSeparator" w:id="0">
    <w:p w14:paraId="3DA5FB9A" w14:textId="77777777" w:rsidR="00C07A71" w:rsidRDefault="00C07A71" w:rsidP="00E20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0C7"/>
    <w:rsid w:val="00011478"/>
    <w:rsid w:val="000204D4"/>
    <w:rsid w:val="0003369F"/>
    <w:rsid w:val="00080743"/>
    <w:rsid w:val="000854A3"/>
    <w:rsid w:val="00112969"/>
    <w:rsid w:val="00117EBB"/>
    <w:rsid w:val="0012083D"/>
    <w:rsid w:val="00142811"/>
    <w:rsid w:val="00165BB5"/>
    <w:rsid w:val="00165F6B"/>
    <w:rsid w:val="001D078E"/>
    <w:rsid w:val="002109D6"/>
    <w:rsid w:val="002347B1"/>
    <w:rsid w:val="002778F0"/>
    <w:rsid w:val="002E1A75"/>
    <w:rsid w:val="003037C2"/>
    <w:rsid w:val="003F2E0D"/>
    <w:rsid w:val="004159D2"/>
    <w:rsid w:val="00435A1E"/>
    <w:rsid w:val="0045714B"/>
    <w:rsid w:val="00477871"/>
    <w:rsid w:val="004F70C7"/>
    <w:rsid w:val="00504117"/>
    <w:rsid w:val="005215C6"/>
    <w:rsid w:val="005445D8"/>
    <w:rsid w:val="00574523"/>
    <w:rsid w:val="005A2448"/>
    <w:rsid w:val="005B4E2E"/>
    <w:rsid w:val="005C302A"/>
    <w:rsid w:val="006159AE"/>
    <w:rsid w:val="006453E8"/>
    <w:rsid w:val="006E0827"/>
    <w:rsid w:val="00732950"/>
    <w:rsid w:val="00776A7F"/>
    <w:rsid w:val="00795D8B"/>
    <w:rsid w:val="008B0FAB"/>
    <w:rsid w:val="008E1E82"/>
    <w:rsid w:val="00917EF2"/>
    <w:rsid w:val="00972FCE"/>
    <w:rsid w:val="00994160"/>
    <w:rsid w:val="009949FE"/>
    <w:rsid w:val="009C50C0"/>
    <w:rsid w:val="009E04DD"/>
    <w:rsid w:val="00A91D99"/>
    <w:rsid w:val="00AC508B"/>
    <w:rsid w:val="00AD35C3"/>
    <w:rsid w:val="00AD5083"/>
    <w:rsid w:val="00AF532B"/>
    <w:rsid w:val="00B52F0D"/>
    <w:rsid w:val="00B87A78"/>
    <w:rsid w:val="00C07A71"/>
    <w:rsid w:val="00C11389"/>
    <w:rsid w:val="00C52871"/>
    <w:rsid w:val="00C760AB"/>
    <w:rsid w:val="00C83CEA"/>
    <w:rsid w:val="00CC1D8A"/>
    <w:rsid w:val="00CD434A"/>
    <w:rsid w:val="00CF0CC9"/>
    <w:rsid w:val="00DB67A9"/>
    <w:rsid w:val="00DC3E96"/>
    <w:rsid w:val="00DD49F9"/>
    <w:rsid w:val="00E20527"/>
    <w:rsid w:val="00E25817"/>
    <w:rsid w:val="00E31F2E"/>
    <w:rsid w:val="00E72945"/>
    <w:rsid w:val="00E87097"/>
    <w:rsid w:val="00F07C78"/>
    <w:rsid w:val="00F36183"/>
    <w:rsid w:val="00F514E8"/>
    <w:rsid w:val="00F60A6D"/>
    <w:rsid w:val="00FA6404"/>
    <w:rsid w:val="00F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92372"/>
  <w15:chartTrackingRefBased/>
  <w15:docId w15:val="{0CEDB3D1-B9DA-47D3-9089-06D7902D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527"/>
  </w:style>
  <w:style w:type="paragraph" w:styleId="a5">
    <w:name w:val="footer"/>
    <w:basedOn w:val="a"/>
    <w:link w:val="a6"/>
    <w:uiPriority w:val="99"/>
    <w:unhideWhenUsed/>
    <w:rsid w:val="00E20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527"/>
  </w:style>
  <w:style w:type="character" w:styleId="a7">
    <w:name w:val="Hyperlink"/>
    <w:basedOn w:val="a0"/>
    <w:uiPriority w:val="99"/>
    <w:unhideWhenUsed/>
    <w:rsid w:val="005A244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45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53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1C984-F485-4957-B6A6-F4846BE8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SG13740のC20-1737</dc:creator>
  <cp:keywords/>
  <dc:description/>
  <cp:lastModifiedBy>Win10-02</cp:lastModifiedBy>
  <cp:revision>2</cp:revision>
  <cp:lastPrinted>2024-03-08T06:35:00Z</cp:lastPrinted>
  <dcterms:created xsi:type="dcterms:W3CDTF">2024-03-12T02:46:00Z</dcterms:created>
  <dcterms:modified xsi:type="dcterms:W3CDTF">2024-03-12T02:46:00Z</dcterms:modified>
</cp:coreProperties>
</file>